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CF" w:rsidRDefault="002243CF" w:rsidP="00224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 по теме</w:t>
      </w:r>
      <w:r w:rsidR="004277DE">
        <w:rPr>
          <w:rFonts w:ascii="Times New Roman" w:hAnsi="Times New Roman"/>
          <w:b/>
          <w:color w:val="000000"/>
          <w:sz w:val="28"/>
          <w:szCs w:val="28"/>
        </w:rPr>
        <w:t xml:space="preserve"> № 11</w:t>
      </w:r>
      <w:r>
        <w:rPr>
          <w:rFonts w:ascii="Times New Roman" w:hAnsi="Times New Roman"/>
          <w:b/>
          <w:color w:val="000000"/>
          <w:sz w:val="28"/>
          <w:szCs w:val="28"/>
        </w:rPr>
        <w:t>: «В</w:t>
      </w:r>
      <w:r w:rsidRPr="002243CF">
        <w:rPr>
          <w:rFonts w:ascii="Times New Roman" w:hAnsi="Times New Roman"/>
          <w:b/>
          <w:color w:val="000000"/>
          <w:sz w:val="28"/>
          <w:szCs w:val="28"/>
          <w:vertAlign w:val="subscript"/>
        </w:rPr>
        <w:t>12</w:t>
      </w:r>
      <w:r>
        <w:rPr>
          <w:rFonts w:ascii="Times New Roman" w:hAnsi="Times New Roman"/>
          <w:b/>
          <w:color w:val="000000"/>
          <w:sz w:val="28"/>
          <w:szCs w:val="28"/>
        </w:rPr>
        <w:t>-дефицитная анемия»</w:t>
      </w:r>
    </w:p>
    <w:p w:rsidR="002243CF" w:rsidRDefault="002243CF" w:rsidP="00224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43CF" w:rsidRDefault="002243CF" w:rsidP="002243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Инструкция: внимательно прочитайте вопрос и варианты ответа, выберите один правильный ответ. Сделайте отметку в столбце  ОТВЕТЫ, напротив правильного ответа.</w:t>
      </w:r>
    </w:p>
    <w:p w:rsidR="002243CF" w:rsidRPr="005E5C13" w:rsidRDefault="002243CF" w:rsidP="002243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58" w:type="pct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8016"/>
        <w:gridCol w:w="1247"/>
      </w:tblGrid>
      <w:tr w:rsidR="002243CF" w:rsidRPr="00AB13FB" w:rsidTr="00B860A6"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3CF" w:rsidRPr="00CC2F8F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CC2F8F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И ВАРИАНТЫ ОТВЕТА</w:t>
            </w:r>
          </w:p>
        </w:tc>
        <w:tc>
          <w:tcPr>
            <w:tcW w:w="1247" w:type="dxa"/>
          </w:tcPr>
          <w:p w:rsidR="002243CF" w:rsidRPr="00CC2F8F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243CF" w:rsidRPr="00AB13FB" w:rsidTr="00B860A6"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8F3CA1" w:rsidRDefault="008F3CA1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A1">
              <w:rPr>
                <w:rFonts w:ascii="Times New Roman" w:hAnsi="Times New Roman" w:cs="Times New Roman"/>
                <w:caps/>
                <w:sz w:val="23"/>
                <w:szCs w:val="23"/>
              </w:rPr>
              <w:t>Кроветворение при дефиците В</w:t>
            </w:r>
            <w:r w:rsidRPr="008F3CA1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>12</w:t>
            </w: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1" w:rsidRPr="00AB13FB" w:rsidTr="008F3CA1">
        <w:trPr>
          <w:trHeight w:val="283"/>
        </w:trPr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CA1" w:rsidRPr="00AB13FB" w:rsidRDefault="008F3CA1" w:rsidP="008F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CA1" w:rsidRPr="00E414E9" w:rsidRDefault="008F3CA1" w:rsidP="008F3C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14E9">
              <w:rPr>
                <w:rFonts w:ascii="Times New Roman" w:hAnsi="Times New Roman" w:cs="Times New Roman"/>
                <w:sz w:val="23"/>
                <w:szCs w:val="23"/>
              </w:rPr>
              <w:t>мегалобластное</w:t>
            </w:r>
            <w:proofErr w:type="spellEnd"/>
          </w:p>
        </w:tc>
        <w:tc>
          <w:tcPr>
            <w:tcW w:w="1247" w:type="dxa"/>
          </w:tcPr>
          <w:p w:rsidR="008F3CA1" w:rsidRPr="00AB13FB" w:rsidRDefault="008F3CA1" w:rsidP="00B860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1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CA1" w:rsidRPr="00AB13FB" w:rsidRDefault="008F3CA1" w:rsidP="008F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CA1" w:rsidRPr="00E414E9" w:rsidRDefault="008F3CA1" w:rsidP="008F3C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14E9">
              <w:rPr>
                <w:rFonts w:ascii="Times New Roman" w:hAnsi="Times New Roman" w:cs="Times New Roman"/>
                <w:sz w:val="23"/>
                <w:szCs w:val="23"/>
              </w:rPr>
              <w:t>эритробластное</w:t>
            </w:r>
            <w:proofErr w:type="spellEnd"/>
          </w:p>
        </w:tc>
        <w:tc>
          <w:tcPr>
            <w:tcW w:w="1247" w:type="dxa"/>
          </w:tcPr>
          <w:p w:rsidR="008F3CA1" w:rsidRPr="00AB13FB" w:rsidRDefault="008F3CA1" w:rsidP="00B860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1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CA1" w:rsidRPr="00AB13FB" w:rsidRDefault="008F3CA1" w:rsidP="008F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CA1" w:rsidRPr="00E414E9" w:rsidRDefault="008F3CA1" w:rsidP="008F3C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414E9">
              <w:rPr>
                <w:rFonts w:ascii="Times New Roman" w:hAnsi="Times New Roman" w:cs="Times New Roman"/>
                <w:sz w:val="23"/>
                <w:szCs w:val="23"/>
              </w:rPr>
              <w:t>лейкозное</w:t>
            </w:r>
          </w:p>
        </w:tc>
        <w:tc>
          <w:tcPr>
            <w:tcW w:w="1247" w:type="dxa"/>
          </w:tcPr>
          <w:p w:rsidR="008F3CA1" w:rsidRPr="00AB13FB" w:rsidRDefault="008F3CA1" w:rsidP="00B860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1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CA1" w:rsidRPr="00AB13FB" w:rsidRDefault="008F3CA1" w:rsidP="008F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CA1" w:rsidRPr="00E414E9" w:rsidRDefault="008F3CA1" w:rsidP="008F3C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14E9">
              <w:rPr>
                <w:rFonts w:ascii="Times New Roman" w:hAnsi="Times New Roman" w:cs="Times New Roman"/>
                <w:sz w:val="23"/>
                <w:szCs w:val="23"/>
              </w:rPr>
              <w:t>моноклоновое</w:t>
            </w:r>
            <w:proofErr w:type="spellEnd"/>
          </w:p>
        </w:tc>
        <w:tc>
          <w:tcPr>
            <w:tcW w:w="1247" w:type="dxa"/>
          </w:tcPr>
          <w:p w:rsidR="008F3CA1" w:rsidRPr="00AB13FB" w:rsidRDefault="008F3CA1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EC66C6" w:rsidRDefault="00EC66C6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6">
              <w:rPr>
                <w:rFonts w:ascii="Times New Roman" w:hAnsi="Times New Roman" w:cs="Times New Roman"/>
                <w:caps/>
                <w:sz w:val="23"/>
                <w:szCs w:val="23"/>
              </w:rPr>
              <w:t>Клетки с большим ядром при дефиците  В</w:t>
            </w:r>
            <w:r w:rsidRPr="00EC66C6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 xml:space="preserve">12 </w:t>
            </w:r>
            <w:r w:rsidRPr="00EC66C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- это</w:t>
            </w:r>
          </w:p>
        </w:tc>
        <w:tc>
          <w:tcPr>
            <w:tcW w:w="1247" w:type="dxa"/>
          </w:tcPr>
          <w:p w:rsidR="002243CF" w:rsidRPr="00163D2A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6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6C6" w:rsidRPr="00AB13FB" w:rsidRDefault="00EC66C6" w:rsidP="00EC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6C6" w:rsidRPr="00827E71" w:rsidRDefault="00EC66C6" w:rsidP="00EC66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27E71">
              <w:rPr>
                <w:rFonts w:ascii="Times New Roman" w:hAnsi="Times New Roman" w:cs="Times New Roman"/>
                <w:sz w:val="23"/>
                <w:szCs w:val="23"/>
              </w:rPr>
              <w:t>монобласты</w:t>
            </w:r>
            <w:proofErr w:type="spellEnd"/>
          </w:p>
        </w:tc>
        <w:tc>
          <w:tcPr>
            <w:tcW w:w="1247" w:type="dxa"/>
          </w:tcPr>
          <w:p w:rsidR="00EC66C6" w:rsidRDefault="00EC66C6" w:rsidP="00B860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6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6C6" w:rsidRPr="00AB13FB" w:rsidRDefault="00EC66C6" w:rsidP="00EC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6C6" w:rsidRPr="00827E71" w:rsidRDefault="00EC66C6" w:rsidP="001337D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7E7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1337D2">
              <w:rPr>
                <w:rFonts w:ascii="Times New Roman" w:hAnsi="Times New Roman" w:cs="Times New Roman"/>
                <w:sz w:val="23"/>
                <w:szCs w:val="23"/>
              </w:rPr>
              <w:t>егалобласты</w:t>
            </w:r>
          </w:p>
        </w:tc>
        <w:tc>
          <w:tcPr>
            <w:tcW w:w="1247" w:type="dxa"/>
          </w:tcPr>
          <w:p w:rsidR="00EC66C6" w:rsidRDefault="00EC66C6" w:rsidP="00B860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6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6C6" w:rsidRPr="00AB13FB" w:rsidRDefault="00EC66C6" w:rsidP="00EC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6C6" w:rsidRPr="00827E71" w:rsidRDefault="00EC66C6" w:rsidP="00EC66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27E71">
              <w:rPr>
                <w:rFonts w:ascii="Times New Roman" w:hAnsi="Times New Roman" w:cs="Times New Roman"/>
                <w:sz w:val="23"/>
                <w:szCs w:val="23"/>
              </w:rPr>
              <w:t>миелобласты</w:t>
            </w:r>
            <w:proofErr w:type="spellEnd"/>
          </w:p>
        </w:tc>
        <w:tc>
          <w:tcPr>
            <w:tcW w:w="1247" w:type="dxa"/>
          </w:tcPr>
          <w:p w:rsidR="00EC66C6" w:rsidRDefault="00EC66C6" w:rsidP="00B860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EC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3CF" w:rsidRPr="00AB13FB" w:rsidRDefault="00EC66C6" w:rsidP="00EC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нормобласты</w:t>
            </w:r>
          </w:p>
        </w:tc>
        <w:tc>
          <w:tcPr>
            <w:tcW w:w="1247" w:type="dxa"/>
          </w:tcPr>
          <w:p w:rsidR="002243CF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225F57" w:rsidRDefault="00225F57" w:rsidP="009A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>мегалобластн</w:t>
            </w:r>
            <w:r w:rsidR="009A166D">
              <w:rPr>
                <w:rFonts w:ascii="Times New Roman" w:hAnsi="Times New Roman" w:cs="Times New Roman"/>
                <w:caps/>
                <w:sz w:val="23"/>
                <w:szCs w:val="23"/>
              </w:rPr>
              <w:t>ый тип</w:t>
            </w: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r w:rsidR="009A166D">
              <w:rPr>
                <w:rFonts w:ascii="Times New Roman" w:hAnsi="Times New Roman" w:cs="Times New Roman"/>
                <w:caps/>
                <w:sz w:val="23"/>
                <w:szCs w:val="23"/>
              </w:rPr>
              <w:t>кроветворения</w:t>
            </w: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при </w:t>
            </w:r>
            <w:proofErr w:type="gramStart"/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>дефиците</w:t>
            </w:r>
            <w:proofErr w:type="gramEnd"/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В</w:t>
            </w:r>
            <w:r w:rsidRPr="00225F57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>12</w:t>
            </w: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r w:rsidR="009A166D">
              <w:rPr>
                <w:rFonts w:ascii="Times New Roman" w:hAnsi="Times New Roman" w:cs="Times New Roman"/>
                <w:caps/>
                <w:sz w:val="23"/>
                <w:szCs w:val="23"/>
              </w:rPr>
              <w:t>проявляется</w:t>
            </w: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22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5F57" w:rsidP="009A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клетк</w:t>
            </w:r>
            <w:r w:rsidR="009A166D">
              <w:rPr>
                <w:rFonts w:ascii="Times New Roman" w:hAnsi="Times New Roman" w:cs="Times New Roman"/>
                <w:sz w:val="23"/>
                <w:szCs w:val="23"/>
              </w:rPr>
              <w:t>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Боткина-Гумпрехта</w:t>
            </w:r>
            <w:proofErr w:type="spellEnd"/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6136C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22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4C3CED" w:rsidRDefault="00225F57" w:rsidP="009A166D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C3CED">
              <w:rPr>
                <w:rFonts w:ascii="Times New Roman" w:hAnsi="Times New Roman" w:cs="Times New Roman"/>
                <w:sz w:val="23"/>
                <w:szCs w:val="23"/>
              </w:rPr>
              <w:t>токсическ</w:t>
            </w:r>
            <w:r w:rsidR="009A166D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4C3CED">
              <w:rPr>
                <w:rFonts w:ascii="Times New Roman" w:hAnsi="Times New Roman" w:cs="Times New Roman"/>
                <w:sz w:val="23"/>
                <w:szCs w:val="23"/>
              </w:rPr>
              <w:t xml:space="preserve"> зернистость</w:t>
            </w:r>
            <w:r w:rsidR="009A166D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C3CED">
              <w:rPr>
                <w:rFonts w:ascii="Times New Roman" w:hAnsi="Times New Roman" w:cs="Times New Roman"/>
                <w:sz w:val="23"/>
                <w:szCs w:val="23"/>
              </w:rPr>
              <w:t xml:space="preserve"> нейтрофилов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6136C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22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4C3CED" w:rsidRDefault="00225F57" w:rsidP="009A166D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C3CED">
              <w:rPr>
                <w:rFonts w:ascii="Times New Roman" w:hAnsi="Times New Roman" w:cs="Times New Roman"/>
                <w:sz w:val="23"/>
                <w:szCs w:val="23"/>
              </w:rPr>
              <w:t>клетк</w:t>
            </w:r>
            <w:r w:rsidR="009A166D">
              <w:rPr>
                <w:rFonts w:ascii="Times New Roman" w:hAnsi="Times New Roman" w:cs="Times New Roman"/>
                <w:sz w:val="23"/>
                <w:szCs w:val="23"/>
              </w:rPr>
              <w:t>ами</w:t>
            </w:r>
            <w:r w:rsidRPr="004C3CED">
              <w:rPr>
                <w:rFonts w:ascii="Times New Roman" w:hAnsi="Times New Roman" w:cs="Times New Roman"/>
                <w:sz w:val="23"/>
                <w:szCs w:val="23"/>
              </w:rPr>
              <w:t xml:space="preserve"> Березовского - </w:t>
            </w:r>
            <w:proofErr w:type="spellStart"/>
            <w:r w:rsidRPr="004C3CED">
              <w:rPr>
                <w:rFonts w:ascii="Times New Roman" w:hAnsi="Times New Roman" w:cs="Times New Roman"/>
                <w:sz w:val="23"/>
                <w:szCs w:val="23"/>
              </w:rPr>
              <w:t>Штернберга</w:t>
            </w:r>
            <w:proofErr w:type="spellEnd"/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6136C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22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Default="00225F57" w:rsidP="009A166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полисегментаци</w:t>
            </w:r>
            <w:r w:rsidR="009A166D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ядер нейтрофилов</w:t>
            </w:r>
            <w:r w:rsidRPr="004C3C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225F57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>Мегалобластоидность обусловлен</w:t>
            </w:r>
            <w:r w:rsidR="0009481C">
              <w:rPr>
                <w:rFonts w:ascii="Times New Roman" w:hAnsi="Times New Roman" w:cs="Times New Roman"/>
                <w:caps/>
                <w:sz w:val="23"/>
                <w:szCs w:val="23"/>
              </w:rPr>
              <w:t>а</w:t>
            </w: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BB62D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225F57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5F57">
              <w:rPr>
                <w:rFonts w:ascii="Times New Roman" w:hAnsi="Times New Roman" w:cs="Times New Roman"/>
                <w:sz w:val="23"/>
                <w:szCs w:val="23"/>
              </w:rPr>
              <w:t>повышением синтеза нуклеотидов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BB62D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225F57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5F57">
              <w:rPr>
                <w:rFonts w:ascii="Times New Roman" w:hAnsi="Times New Roman" w:cs="Times New Roman"/>
                <w:sz w:val="23"/>
                <w:szCs w:val="23"/>
              </w:rPr>
              <w:t>прекращением синтеза нуклеотидов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BB62D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225F57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5F57">
              <w:rPr>
                <w:rFonts w:ascii="Times New Roman" w:hAnsi="Times New Roman" w:cs="Times New Roman"/>
                <w:sz w:val="23"/>
                <w:szCs w:val="23"/>
              </w:rPr>
              <w:t>ускорением деления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BB62D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225F57" w:rsidRDefault="00225F57" w:rsidP="00225F57">
            <w:pPr>
              <w:spacing w:after="0" w:line="240" w:lineRule="auto"/>
            </w:pPr>
            <w:r w:rsidRPr="00225F57">
              <w:rPr>
                <w:rFonts w:ascii="Times New Roman" w:hAnsi="Times New Roman" w:cs="Times New Roman"/>
                <w:sz w:val="23"/>
                <w:szCs w:val="23"/>
              </w:rPr>
              <w:t>быстрым клеточным ростом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225F57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09481C" w:rsidRDefault="0009481C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1C">
              <w:rPr>
                <w:rFonts w:ascii="Times New Roman" w:hAnsi="Times New Roman" w:cs="Times New Roman"/>
                <w:caps/>
                <w:sz w:val="23"/>
                <w:szCs w:val="23"/>
              </w:rPr>
              <w:t>этиологич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еской</w:t>
            </w:r>
            <w:r w:rsidRPr="0009481C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причин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ой</w:t>
            </w:r>
            <w:r w:rsidRPr="0009481C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дефицита В</w:t>
            </w:r>
            <w:r w:rsidRPr="0009481C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 xml:space="preserve">12 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является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ED3816">
            <w:pPr>
              <w:pStyle w:val="a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употребление пищевых продуктов животного происхождения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позвздошной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кишки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 «В»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Default="0009481C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7502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Default="0009481C" w:rsidP="0009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9A166D" w:rsidRDefault="0009481C" w:rsidP="009A166D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9A166D">
              <w:rPr>
                <w:rFonts w:ascii="Times New Roman" w:hAnsi="Times New Roman" w:cs="Times New Roman"/>
                <w:caps/>
                <w:sz w:val="23"/>
                <w:szCs w:val="23"/>
              </w:rPr>
              <w:t>Этиологическ</w:t>
            </w:r>
            <w:r w:rsidR="009A166D">
              <w:rPr>
                <w:rFonts w:ascii="Times New Roman" w:hAnsi="Times New Roman" w:cs="Times New Roman"/>
                <w:caps/>
                <w:sz w:val="23"/>
                <w:szCs w:val="23"/>
              </w:rPr>
              <w:t>ой</w:t>
            </w:r>
            <w:r w:rsidRPr="009A166D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причин</w:t>
            </w:r>
            <w:r w:rsidR="009A166D">
              <w:rPr>
                <w:rFonts w:ascii="Times New Roman" w:hAnsi="Times New Roman" w:cs="Times New Roman"/>
                <w:caps/>
                <w:sz w:val="23"/>
                <w:szCs w:val="23"/>
              </w:rPr>
              <w:t>ой</w:t>
            </w:r>
            <w:r w:rsidRPr="009A166D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дефицита В</w:t>
            </w:r>
            <w:r w:rsidRPr="009A166D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>12</w:t>
            </w:r>
            <w:r w:rsidR="009A166D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 xml:space="preserve"> </w:t>
            </w:r>
            <w:r w:rsidR="009A166D">
              <w:rPr>
                <w:rFonts w:ascii="Times New Roman" w:hAnsi="Times New Roman" w:cs="Times New Roman"/>
                <w:caps/>
                <w:sz w:val="23"/>
                <w:szCs w:val="23"/>
              </w:rPr>
              <w:t>является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7502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64675B" w:rsidRDefault="0009481C" w:rsidP="0009481C">
            <w:pPr>
              <w:tabs>
                <w:tab w:val="num" w:pos="51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675B">
              <w:rPr>
                <w:rFonts w:ascii="Times New Roman" w:hAnsi="Times New Roman" w:cs="Times New Roman"/>
                <w:sz w:val="23"/>
                <w:szCs w:val="23"/>
              </w:rPr>
              <w:t>резекция боле 2/3 желудка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7502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64675B" w:rsidRDefault="0009481C" w:rsidP="0009481C">
            <w:pPr>
              <w:tabs>
                <w:tab w:val="num" w:pos="51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675B">
              <w:rPr>
                <w:rFonts w:ascii="Times New Roman" w:hAnsi="Times New Roman" w:cs="Times New Roman"/>
                <w:sz w:val="23"/>
                <w:szCs w:val="23"/>
              </w:rPr>
              <w:t>рак сигмовидной кишки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7502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64675B" w:rsidRDefault="0009481C" w:rsidP="0009481C">
            <w:pPr>
              <w:tabs>
                <w:tab w:val="num" w:pos="51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кровопотеря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7502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64675B" w:rsidRDefault="0009481C" w:rsidP="0009481C">
            <w:pPr>
              <w:tabs>
                <w:tab w:val="num" w:pos="51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4675B">
              <w:rPr>
                <w:rFonts w:ascii="Times New Roman" w:hAnsi="Times New Roman" w:cs="Times New Roman"/>
                <w:sz w:val="23"/>
                <w:szCs w:val="23"/>
              </w:rPr>
              <w:t>дисбактериоз</w:t>
            </w:r>
            <w:proofErr w:type="spellEnd"/>
            <w:r w:rsidRPr="0064675B">
              <w:rPr>
                <w:rFonts w:ascii="Times New Roman" w:hAnsi="Times New Roman" w:cs="Times New Roman"/>
                <w:sz w:val="23"/>
                <w:szCs w:val="23"/>
              </w:rPr>
              <w:t xml:space="preserve"> толстой кишки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225F57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9A166D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ПРИЧИНОЙ РАЗВИТИЯ В</w:t>
            </w:r>
            <w:r w:rsidRPr="009A16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-ДЕФИЦИТНОЙ АНЕМИИ МОЖЕТ СТАТЬ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аутоиммунный гастрит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инфекционно-воспалительные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локализации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бактериальный гастрит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хроническая кровопотеря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9A166D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225F57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9A166D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К ОСНОВНЫМ СИНДРОМАМ ПРИ В</w:t>
            </w:r>
            <w:r w:rsidRPr="009A16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-ДЕФИЦИТНОЙ АНЕМИИ ОТНОСИТСЯ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неврологический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цитолитический</w:t>
            </w:r>
            <w:proofErr w:type="spellEnd"/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сидеропенический</w:t>
            </w:r>
            <w:proofErr w:type="spellEnd"/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неврастенический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9A166D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225F57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9A166D" w:rsidP="00E7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ПРИЗНАКОМ ЦИРКУЛЯТОРНО-ГИПОКСИЧЕСКОГО СИНДРОМА ПРИ АНЕМИИ ЯВЛЯЕТСЯ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сердцебиение, одышка при нагрузке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недержание мочи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стоматит, отсутствие аппетита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парезы, параличи нижних конечностей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9A166D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225F57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9A166D" w:rsidP="00E7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ПРИЗНАКОМ ЦИРКУЛЯТОРНО-ГИПОКСИЧЕСКОГО СИНДРОМА ПРИ АНЕМИИ ЯВЛЯЕТСЯ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«шум волчка»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шаткость походки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миелоз</w:t>
            </w:r>
            <w:proofErr w:type="spellEnd"/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E7182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9A166D" w:rsidRDefault="009A166D" w:rsidP="009A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D">
              <w:rPr>
                <w:rFonts w:ascii="Times New Roman" w:hAnsi="Times New Roman" w:cs="Times New Roman"/>
                <w:sz w:val="24"/>
                <w:szCs w:val="24"/>
              </w:rPr>
              <w:t>субфебрильная лихорадка</w:t>
            </w: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AB13FB" w:rsidRDefault="009A166D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6D" w:rsidRPr="00225F57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66D" w:rsidRPr="00AB13FB" w:rsidRDefault="009A166D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E7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225F57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ГЕМАТОЛОГИЧЕСКИЙ СИНДРОМ</w:t>
            </w: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при мегалобластной анемии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ВКЛЮЧАЕТ</w:t>
            </w: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DA74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22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B62574" w:rsidRDefault="00225F57" w:rsidP="00225F57">
            <w:pPr>
              <w:tabs>
                <w:tab w:val="num" w:pos="45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ретикулоцитоз</w:t>
            </w:r>
            <w:proofErr w:type="spellEnd"/>
            <w:r w:rsidRPr="00B625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DA74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22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225F57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257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меньшение</w:t>
            </w:r>
            <w:r w:rsidRPr="00B625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MCV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225F57" w:rsidRPr="00AB13FB" w:rsidTr="00DA74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22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225F57" w:rsidRDefault="00225F57" w:rsidP="00225F57">
            <w:pPr>
              <w:tabs>
                <w:tab w:val="num" w:pos="45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RDW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&gt; 14,5%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DA74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22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B62574" w:rsidRDefault="0009481C" w:rsidP="00225F57">
            <w:pPr>
              <w:tabs>
                <w:tab w:val="num" w:pos="45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225F57">
              <w:rPr>
                <w:rFonts w:ascii="Times New Roman" w:hAnsi="Times New Roman" w:cs="Times New Roman"/>
                <w:sz w:val="23"/>
                <w:szCs w:val="23"/>
              </w:rPr>
              <w:t>аличие токсической зернистости нейтрофилов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E7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225F57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ГЕМАТОЛОГИЧЕСКИЙ СИНДРОМ</w:t>
            </w: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при мегалобластной анемии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ВКЛЮЧАЕТ</w:t>
            </w: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5A3FD7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9D6655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лимфопения</w:t>
            </w:r>
            <w:proofErr w:type="spellEnd"/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5A3FD7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9D6655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6655">
              <w:rPr>
                <w:rFonts w:ascii="Times New Roman" w:hAnsi="Times New Roman" w:cs="Times New Roman"/>
                <w:sz w:val="23"/>
                <w:szCs w:val="23"/>
              </w:rPr>
              <w:t>ретикулоцитоз</w:t>
            </w:r>
            <w:proofErr w:type="spellEnd"/>
          </w:p>
        </w:tc>
        <w:tc>
          <w:tcPr>
            <w:tcW w:w="1247" w:type="dxa"/>
          </w:tcPr>
          <w:p w:rsidR="00225F57" w:rsidRPr="00AB13FB" w:rsidRDefault="00225F57" w:rsidP="00B860A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225F57" w:rsidRPr="00AB13FB" w:rsidTr="005A3FD7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9D6655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655">
              <w:rPr>
                <w:rFonts w:ascii="Times New Roman" w:hAnsi="Times New Roman" w:cs="Times New Roman"/>
                <w:sz w:val="23"/>
                <w:szCs w:val="23"/>
              </w:rPr>
              <w:t>эритроцитоз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57" w:rsidRPr="00AB13FB" w:rsidTr="005A3FD7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57" w:rsidRPr="00AB13FB" w:rsidRDefault="00225F57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57" w:rsidRPr="009D6655" w:rsidRDefault="00225F57" w:rsidP="00225F5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D6655">
              <w:rPr>
                <w:rFonts w:ascii="Times New Roman" w:hAnsi="Times New Roman" w:cs="Times New Roman"/>
                <w:sz w:val="23"/>
                <w:szCs w:val="23"/>
              </w:rPr>
              <w:t>тромбоцитопения</w:t>
            </w:r>
          </w:p>
        </w:tc>
        <w:tc>
          <w:tcPr>
            <w:tcW w:w="1247" w:type="dxa"/>
          </w:tcPr>
          <w:p w:rsidR="00225F57" w:rsidRPr="00AB13FB" w:rsidRDefault="00225F57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E7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09481C" w:rsidRDefault="00225F57" w:rsidP="00094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>Невро</w:t>
            </w:r>
            <w:r w:rsidR="0009481C">
              <w:rPr>
                <w:rFonts w:ascii="Times New Roman" w:hAnsi="Times New Roman" w:cs="Times New Roman"/>
                <w:caps/>
                <w:sz w:val="23"/>
                <w:szCs w:val="23"/>
              </w:rPr>
              <w:t>логический</w:t>
            </w:r>
            <w:r w:rsidRPr="00225F57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синдром при дефиците В</w:t>
            </w:r>
            <w:r w:rsidRPr="00225F57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>12</w:t>
            </w:r>
            <w:r w:rsidR="0009481C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 xml:space="preserve"> </w:t>
            </w:r>
            <w:r w:rsidR="0009481C">
              <w:rPr>
                <w:rFonts w:ascii="Times New Roman" w:hAnsi="Times New Roman" w:cs="Times New Roman"/>
                <w:caps/>
                <w:sz w:val="23"/>
                <w:szCs w:val="23"/>
              </w:rPr>
              <w:t>включает</w:t>
            </w: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D20423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772964" w:rsidRDefault="0009481C" w:rsidP="0009481C">
            <w:pPr>
              <w:tabs>
                <w:tab w:val="num" w:pos="51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2964">
              <w:rPr>
                <w:rFonts w:ascii="Times New Roman" w:hAnsi="Times New Roman" w:cs="Times New Roman"/>
                <w:sz w:val="23"/>
                <w:szCs w:val="23"/>
              </w:rPr>
              <w:t>потер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772964">
              <w:rPr>
                <w:rFonts w:ascii="Times New Roman" w:hAnsi="Times New Roman" w:cs="Times New Roman"/>
                <w:sz w:val="23"/>
                <w:szCs w:val="23"/>
              </w:rPr>
              <w:t xml:space="preserve"> зрения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D20423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772964" w:rsidRDefault="0009481C" w:rsidP="0009481C">
            <w:pPr>
              <w:tabs>
                <w:tab w:val="num" w:pos="51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2964">
              <w:rPr>
                <w:rFonts w:ascii="Times New Roman" w:hAnsi="Times New Roman" w:cs="Times New Roman"/>
                <w:sz w:val="23"/>
                <w:szCs w:val="23"/>
              </w:rPr>
              <w:t>инсульт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pStyle w:val="a3"/>
              <w:jc w:val="both"/>
              <w:rPr>
                <w:sz w:val="24"/>
              </w:rPr>
            </w:pPr>
          </w:p>
        </w:tc>
      </w:tr>
      <w:tr w:rsidR="0009481C" w:rsidRPr="00AB13FB" w:rsidTr="00D20423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772964" w:rsidRDefault="0009481C" w:rsidP="0009481C">
            <w:pPr>
              <w:tabs>
                <w:tab w:val="num" w:pos="51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проприоцептивной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чувствительности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D20423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Default="0009481C" w:rsidP="00094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потерю слуха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E7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09481C" w:rsidRDefault="0009481C" w:rsidP="00094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1C">
              <w:rPr>
                <w:rFonts w:ascii="Times New Roman" w:hAnsi="Times New Roman" w:cs="Times New Roman"/>
                <w:caps/>
                <w:sz w:val="23"/>
                <w:szCs w:val="23"/>
              </w:rPr>
              <w:t>обязательный лабораторный признак мегалобластной анемии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- это</w:t>
            </w: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166973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FD025C" w:rsidRDefault="00E7182C" w:rsidP="0009481C">
            <w:pPr>
              <w:tabs>
                <w:tab w:val="num" w:pos="6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ретикулоцитопения</w:t>
            </w:r>
            <w:proofErr w:type="spellEnd"/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166973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FD025C" w:rsidRDefault="00E7182C" w:rsidP="0009481C">
            <w:pPr>
              <w:tabs>
                <w:tab w:val="num" w:pos="6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лимфоцитоз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09481C" w:rsidRPr="00AB13FB" w:rsidTr="00166973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FD025C" w:rsidRDefault="00E7182C" w:rsidP="0009481C">
            <w:pPr>
              <w:tabs>
                <w:tab w:val="num" w:pos="6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тромбоцитоз</w:t>
            </w:r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C" w:rsidRPr="00AB13FB" w:rsidTr="00166973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1C" w:rsidRPr="00AB13FB" w:rsidRDefault="0009481C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481C" w:rsidRPr="00FD025C" w:rsidRDefault="00E7182C" w:rsidP="0009481C">
            <w:pPr>
              <w:tabs>
                <w:tab w:val="num" w:pos="6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абсолютная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лимфопения</w:t>
            </w:r>
            <w:proofErr w:type="spellEnd"/>
          </w:p>
        </w:tc>
        <w:tc>
          <w:tcPr>
            <w:tcW w:w="1247" w:type="dxa"/>
          </w:tcPr>
          <w:p w:rsidR="0009481C" w:rsidRPr="00AB13FB" w:rsidRDefault="0009481C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F" w:rsidRPr="00AB13FB" w:rsidTr="00B860A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243CF" w:rsidRPr="00AB13FB" w:rsidRDefault="002243CF" w:rsidP="00B8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81C" w:rsidRDefault="0009481C"/>
    <w:p w:rsidR="0009481C" w:rsidRDefault="0009481C"/>
    <w:tbl>
      <w:tblPr>
        <w:tblW w:w="5358" w:type="pct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8016"/>
        <w:gridCol w:w="1247"/>
      </w:tblGrid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К ГЕМАТОЛОГИЧЕСКИМ ПОКАЗАТЕЛЯМ, ХАРАКТЕРНЫМ ДЛЯ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-ДЕФИЦИТНОЙ АНЕМИИ ОТНОСИТСЯ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тельца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Жолли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gram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менее 70 мкм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ферритина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RDW 12,5%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К ГЕМАТОЛОГИЧЕСКИМ ПОКАЗАТЕЛЯМ, ХАРАКТЕРНЫМ ДЛЯ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-ДЕФИЦИТНОЙ АНЕМИИ ОТНОСИТСЯ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менее 2%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сидероцитов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pStyle w:val="a3"/>
              <w:jc w:val="both"/>
              <w:rPr>
                <w:sz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насыщения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трансферрина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тромбоцитоз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К ИЗМЕНЕНИЯМ СОСТАВА КОСТНОГО МОЗГА ПРИ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-ДЕФИЦИТНОЙ АНЕМИИ ОТНОСИТСЯ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мегалобласты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увеличеие</w:t>
            </w:r>
            <w:proofErr w:type="spellEnd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эритронормобластов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pStyle w:val="a3"/>
              <w:jc w:val="both"/>
              <w:rPr>
                <w:sz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базофильных</w:t>
            </w:r>
            <w:proofErr w:type="spellEnd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полихроматофильных</w:t>
            </w:r>
            <w:proofErr w:type="spellEnd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нормоцитов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миелобластов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КОНТРОЛЕМ ЭФФЕКТИВНОСТИ ЛЕЧЕНИЯ МЕГАЛОБЛАСТНОЙ АНЕМИИ ВИТАМИНОМ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ОПРЕДЕЛЕНИЕ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на 5-7 день лечения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гемоглобина на 7 день лечения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состава костного мозга к концу первого месяца лечения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ферритина</w:t>
            </w:r>
            <w:proofErr w:type="spellEnd"/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через 3 месяца лечения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C28" w:rsidRPr="0085354B" w:rsidRDefault="00FA6C28" w:rsidP="00E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КОНТРОЛЕМ ЭФФЕКТИВНОСТИ ЛЕЧЕНИЯ МЕГАЛОБЛАСТНОЙ АНЕМИИ ВИТАМИНОМ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неврологических нарушений в течение месяца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773F79" w:rsidRDefault="00FA6C28" w:rsidP="00ED3816">
            <w:pPr>
              <w:pStyle w:val="a3"/>
              <w:jc w:val="both"/>
              <w:rPr>
                <w:sz w:val="24"/>
                <w:lang w:val="ru-RU"/>
              </w:rPr>
            </w:pPr>
            <w:r w:rsidRPr="00773F79">
              <w:rPr>
                <w:rFonts w:eastAsia="+mn-ea"/>
                <w:iCs/>
                <w:sz w:val="24"/>
                <w:lang w:val="ru-RU"/>
              </w:rPr>
              <w:t>полное восстановление показателей крови через 1,5 - 2  месяца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773F79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«</w:t>
            </w:r>
            <w:proofErr w:type="spellStart"/>
            <w:r w:rsidRPr="00773F79">
              <w:rPr>
                <w:rFonts w:ascii="Times New Roman" w:eastAsia="Times New Roman" w:hAnsi="Times New Roman" w:cs="Times New Roman"/>
                <w:iCs/>
                <w:sz w:val="24"/>
              </w:rPr>
              <w:t>ретикулоцитарный</w:t>
            </w:r>
            <w:proofErr w:type="spellEnd"/>
            <w:r w:rsidRPr="00773F7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криз» </w:t>
            </w:r>
            <w:r w:rsidRPr="00773F79">
              <w:rPr>
                <w:rFonts w:ascii="Times New Roman" w:hAnsi="Times New Roman" w:cs="Times New Roman"/>
                <w:iCs/>
                <w:sz w:val="24"/>
              </w:rPr>
              <w:t>к концу первого месяца терапии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полное восстановление показателей крови через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полгода от начала терапии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FA6C28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НАСЫЩАЮЩАЯ ТЕРАПИЯ 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ВИТАМИНОМ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F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в дозе 200–500 мкг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1р/сутки в течение 4-6 недель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773F79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pStyle w:val="a3"/>
              <w:rPr>
                <w:sz w:val="24"/>
                <w:lang w:val="ru-RU"/>
              </w:rPr>
            </w:pPr>
            <w:r w:rsidRPr="00773F79">
              <w:rPr>
                <w:rFonts w:eastAsia="+mn-ea"/>
                <w:sz w:val="24"/>
                <w:lang w:val="ru-RU"/>
              </w:rPr>
              <w:t xml:space="preserve">введение </w:t>
            </w:r>
            <w:proofErr w:type="spellStart"/>
            <w:r w:rsidRPr="00773F79">
              <w:rPr>
                <w:rFonts w:eastAsia="+mn-ea"/>
                <w:sz w:val="24"/>
                <w:lang w:val="ru-RU"/>
              </w:rPr>
              <w:t>цианокобаламина</w:t>
            </w:r>
            <w:proofErr w:type="spellEnd"/>
            <w:r w:rsidRPr="00773F79">
              <w:rPr>
                <w:rFonts w:eastAsia="+mn-ea"/>
                <w:sz w:val="24"/>
                <w:lang w:val="ru-RU"/>
              </w:rPr>
              <w:t xml:space="preserve"> в дозе 200–500 мкг</w:t>
            </w:r>
            <w:r w:rsidRPr="00773F79">
              <w:rPr>
                <w:sz w:val="24"/>
                <w:lang w:val="ru-RU"/>
              </w:rPr>
              <w:t xml:space="preserve"> 1 раз/</w:t>
            </w:r>
            <w:proofErr w:type="spellStart"/>
            <w:r w:rsidRPr="00773F79">
              <w:rPr>
                <w:sz w:val="24"/>
                <w:lang w:val="ru-RU"/>
              </w:rPr>
              <w:t>нед</w:t>
            </w:r>
            <w:proofErr w:type="spellEnd"/>
            <w:r w:rsidRPr="00773F79">
              <w:rPr>
                <w:sz w:val="24"/>
                <w:lang w:val="ru-RU"/>
              </w:rPr>
              <w:t xml:space="preserve">. в течение 2–3 </w:t>
            </w:r>
            <w:proofErr w:type="spellStart"/>
            <w:proofErr w:type="gramStart"/>
            <w:r w:rsidRPr="00773F79">
              <w:rPr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247" w:type="dxa"/>
          </w:tcPr>
          <w:p w:rsidR="00FA6C28" w:rsidRPr="00773F79" w:rsidRDefault="00FA6C28" w:rsidP="00ED3816">
            <w:pPr>
              <w:pStyle w:val="a3"/>
              <w:rPr>
                <w:sz w:val="24"/>
                <w:lang w:val="ru-RU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FA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месяц по 200-400 мкг №5 каждые 6 месяцев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FA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в дозе 200–500 м</w:t>
            </w:r>
            <w:proofErr w:type="gram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течение всей жизни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FA6C28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ПОДДЕРЖИВАЮЩАЯ  ТЕРАПИЯ 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ВИТАМИНОМ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FA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в дозе 200–500 мкг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раз/сутки в течение 4-6 недель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FA6C28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pStyle w:val="a3"/>
              <w:rPr>
                <w:sz w:val="24"/>
                <w:lang w:val="ru-RU"/>
              </w:rPr>
            </w:pPr>
            <w:r w:rsidRPr="00773F79">
              <w:rPr>
                <w:rFonts w:eastAsia="+mn-ea"/>
                <w:sz w:val="24"/>
                <w:lang w:val="ru-RU"/>
              </w:rPr>
              <w:t xml:space="preserve">введение </w:t>
            </w:r>
            <w:proofErr w:type="spellStart"/>
            <w:r w:rsidRPr="00773F79">
              <w:rPr>
                <w:rFonts w:eastAsia="+mn-ea"/>
                <w:sz w:val="24"/>
                <w:lang w:val="ru-RU"/>
              </w:rPr>
              <w:t>цианокобаламина</w:t>
            </w:r>
            <w:proofErr w:type="spellEnd"/>
            <w:r w:rsidRPr="00773F79">
              <w:rPr>
                <w:rFonts w:eastAsia="+mn-ea"/>
                <w:sz w:val="24"/>
                <w:lang w:val="ru-RU"/>
              </w:rPr>
              <w:t xml:space="preserve"> в дозе 200–500 мкг</w:t>
            </w:r>
            <w:r w:rsidRPr="00773F79">
              <w:rPr>
                <w:sz w:val="24"/>
                <w:lang w:val="ru-RU"/>
              </w:rPr>
              <w:t xml:space="preserve"> 1 раз/</w:t>
            </w:r>
            <w:proofErr w:type="spellStart"/>
            <w:r w:rsidRPr="00773F79">
              <w:rPr>
                <w:sz w:val="24"/>
                <w:lang w:val="ru-RU"/>
              </w:rPr>
              <w:t>нед</w:t>
            </w:r>
            <w:proofErr w:type="spellEnd"/>
            <w:r w:rsidRPr="00773F79">
              <w:rPr>
                <w:sz w:val="24"/>
                <w:lang w:val="ru-RU"/>
              </w:rPr>
              <w:t xml:space="preserve">. в течение 2–3 </w:t>
            </w:r>
            <w:proofErr w:type="spellStart"/>
            <w:proofErr w:type="gramStart"/>
            <w:r w:rsidRPr="00773F79">
              <w:rPr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247" w:type="dxa"/>
          </w:tcPr>
          <w:p w:rsidR="00FA6C28" w:rsidRPr="00FA6C28" w:rsidRDefault="00FA6C28" w:rsidP="00ED3816">
            <w:pPr>
              <w:pStyle w:val="a3"/>
              <w:rPr>
                <w:sz w:val="24"/>
                <w:lang w:val="ru-RU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FA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есяц по 200-400 мкг №5 каждые 6 месяцев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FA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в дозе 200–500 мкг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раз/стуки в течение всей жизни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ТЕРАПИЯ 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ВИТАМИНОМ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FA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в дозе 200–500 мкг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раз/сутки в течение 4-6 недель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pStyle w:val="a3"/>
              <w:rPr>
                <w:sz w:val="24"/>
                <w:lang w:val="ru-RU"/>
              </w:rPr>
            </w:pPr>
            <w:r w:rsidRPr="00773F79">
              <w:rPr>
                <w:rFonts w:eastAsia="+mn-ea"/>
                <w:sz w:val="24"/>
                <w:lang w:val="ru-RU"/>
              </w:rPr>
              <w:t xml:space="preserve">введение </w:t>
            </w:r>
            <w:proofErr w:type="spellStart"/>
            <w:r w:rsidRPr="00773F79">
              <w:rPr>
                <w:rFonts w:eastAsia="+mn-ea"/>
                <w:sz w:val="24"/>
                <w:lang w:val="ru-RU"/>
              </w:rPr>
              <w:t>цианокобаламина</w:t>
            </w:r>
            <w:proofErr w:type="spellEnd"/>
            <w:r w:rsidRPr="00773F79">
              <w:rPr>
                <w:rFonts w:eastAsia="+mn-ea"/>
                <w:sz w:val="24"/>
                <w:lang w:val="ru-RU"/>
              </w:rPr>
              <w:t xml:space="preserve"> в дозе 200–500 мкг</w:t>
            </w:r>
            <w:r w:rsidRPr="00773F79">
              <w:rPr>
                <w:sz w:val="24"/>
                <w:lang w:val="ru-RU"/>
              </w:rPr>
              <w:t xml:space="preserve"> 1 раз/</w:t>
            </w:r>
            <w:proofErr w:type="spellStart"/>
            <w:r w:rsidRPr="00773F79">
              <w:rPr>
                <w:sz w:val="24"/>
                <w:lang w:val="ru-RU"/>
              </w:rPr>
              <w:t>нед</w:t>
            </w:r>
            <w:proofErr w:type="spellEnd"/>
            <w:r w:rsidRPr="00773F79">
              <w:rPr>
                <w:sz w:val="24"/>
                <w:lang w:val="ru-RU"/>
              </w:rPr>
              <w:t xml:space="preserve">. в течение 2–3 </w:t>
            </w:r>
            <w:proofErr w:type="spellStart"/>
            <w:proofErr w:type="gramStart"/>
            <w:r w:rsidRPr="00773F79">
              <w:rPr>
                <w:sz w:val="24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247" w:type="dxa"/>
          </w:tcPr>
          <w:p w:rsidR="00FA6C28" w:rsidRPr="00AB13FB" w:rsidRDefault="00FA6C28" w:rsidP="00ED3816">
            <w:pPr>
              <w:pStyle w:val="a3"/>
              <w:rPr>
                <w:sz w:val="24"/>
                <w:lang w:val="ru-RU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 по 400 мкг или по 200-400 мкг №5 каждые 6 месяцев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введение </w:t>
            </w:r>
            <w:proofErr w:type="spellStart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773F79">
              <w:rPr>
                <w:rFonts w:ascii="Times New Roman" w:hAnsi="Times New Roman" w:cs="Times New Roman"/>
                <w:sz w:val="24"/>
                <w:szCs w:val="24"/>
              </w:rPr>
              <w:t xml:space="preserve"> в дозе 200–500 мкг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стуки в течение всей жизни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E7182C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caps/>
                <w:sz w:val="23"/>
                <w:szCs w:val="23"/>
              </w:rPr>
              <w:t>больного  В</w:t>
            </w:r>
            <w:r w:rsidRPr="00E7182C">
              <w:rPr>
                <w:rFonts w:ascii="Times New Roman" w:hAnsi="Times New Roman" w:cs="Times New Roman"/>
                <w:caps/>
                <w:sz w:val="23"/>
                <w:szCs w:val="23"/>
                <w:vertAlign w:val="subscript"/>
              </w:rPr>
              <w:t xml:space="preserve">12 </w:t>
            </w:r>
            <w:r w:rsidRPr="00E7182C">
              <w:rPr>
                <w:rFonts w:ascii="Times New Roman" w:hAnsi="Times New Roman" w:cs="Times New Roman"/>
                <w:caps/>
                <w:sz w:val="23"/>
                <w:szCs w:val="23"/>
              </w:rPr>
              <w:t>– дефицитной анемией следует лечить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C28" w:rsidRPr="00184D5C" w:rsidRDefault="00FA6C28" w:rsidP="00ED3816">
            <w:pPr>
              <w:tabs>
                <w:tab w:val="num" w:pos="6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4D5C">
              <w:rPr>
                <w:rFonts w:ascii="Times New Roman" w:hAnsi="Times New Roman" w:cs="Times New Roman"/>
                <w:sz w:val="23"/>
                <w:szCs w:val="23"/>
              </w:rPr>
              <w:t>всю жизнь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C28" w:rsidRPr="00184D5C" w:rsidRDefault="00FA6C28" w:rsidP="00ED3816">
            <w:pPr>
              <w:tabs>
                <w:tab w:val="num" w:pos="6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4D5C">
              <w:rPr>
                <w:rFonts w:ascii="Times New Roman" w:hAnsi="Times New Roman" w:cs="Times New Roman"/>
                <w:sz w:val="23"/>
                <w:szCs w:val="23"/>
              </w:rPr>
              <w:t>до нормализации уровня гемоглобина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pStyle w:val="a3"/>
              <w:rPr>
                <w:sz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C28" w:rsidRPr="00184D5C" w:rsidRDefault="00FA6C28" w:rsidP="00ED3816">
            <w:pPr>
              <w:tabs>
                <w:tab w:val="num" w:pos="6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4D5C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C28" w:rsidRPr="00184D5C" w:rsidRDefault="00FA6C28" w:rsidP="00ED3816">
            <w:pPr>
              <w:tabs>
                <w:tab w:val="num" w:pos="6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4D5C">
              <w:rPr>
                <w:rFonts w:ascii="Times New Roman" w:hAnsi="Times New Roman" w:cs="Times New Roman"/>
                <w:sz w:val="23"/>
                <w:szCs w:val="23"/>
              </w:rPr>
              <w:t>3 месяца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FA6C28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ПРИЧИНОЙ ДЕФИЦИТА ВИТАМИНА В</w:t>
            </w:r>
            <w:proofErr w:type="gramStart"/>
            <w:r w:rsidRPr="00FA6C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гастрит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кровопотеря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алкоголизм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антацидов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ФОЛИЕВО-ДЕФИЦИТОНОЙ АНЕМИИ ДИАГНОСТИРУЮТ 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D6D07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Неврологический син</w:t>
            </w:r>
            <w:r w:rsidR="00FA6C28">
              <w:rPr>
                <w:rFonts w:ascii="Times New Roman" w:hAnsi="Times New Roman" w:cs="Times New Roman"/>
                <w:sz w:val="24"/>
                <w:szCs w:val="24"/>
              </w:rPr>
              <w:t>дром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Сидеропенический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синром</w:t>
            </w:r>
            <w:proofErr w:type="spellEnd"/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07" w:rsidRPr="00AB13FB" w:rsidRDefault="00FD6D07" w:rsidP="00FD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Иммуно-воспалительный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D6D07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Желудочно-кишечный синдром</w:t>
            </w: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28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Default="00FA6C28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6C28" w:rsidRPr="00AB13FB" w:rsidRDefault="00FA6C28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28" w:rsidRDefault="00FA6C28"/>
    <w:sectPr w:rsidR="00FA6C28" w:rsidSect="009A1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736"/>
    <w:multiLevelType w:val="hybridMultilevel"/>
    <w:tmpl w:val="0CA43CCE"/>
    <w:lvl w:ilvl="0" w:tplc="E424B68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8D880086">
      <w:start w:val="4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3B22F7F4">
      <w:start w:val="10"/>
      <w:numFmt w:val="decimal"/>
      <w:lvlText w:val="%3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2781AD5"/>
    <w:multiLevelType w:val="hybridMultilevel"/>
    <w:tmpl w:val="4BDE13D6"/>
    <w:lvl w:ilvl="0" w:tplc="8770541C">
      <w:start w:val="3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1457"/>
    <w:multiLevelType w:val="hybridMultilevel"/>
    <w:tmpl w:val="5DE8F3A6"/>
    <w:lvl w:ilvl="0" w:tplc="1BB8C372">
      <w:start w:val="2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8029E"/>
    <w:multiLevelType w:val="hybridMultilevel"/>
    <w:tmpl w:val="F8545526"/>
    <w:lvl w:ilvl="0" w:tplc="534CF9B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2266083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3CF"/>
    <w:rsid w:val="0009481C"/>
    <w:rsid w:val="001337D2"/>
    <w:rsid w:val="002243CF"/>
    <w:rsid w:val="00225F57"/>
    <w:rsid w:val="004277DE"/>
    <w:rsid w:val="00651398"/>
    <w:rsid w:val="007702A8"/>
    <w:rsid w:val="00773F79"/>
    <w:rsid w:val="008F3CA1"/>
    <w:rsid w:val="009A166D"/>
    <w:rsid w:val="00E7182C"/>
    <w:rsid w:val="00E806A9"/>
    <w:rsid w:val="00EC66C6"/>
    <w:rsid w:val="00FA6C28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4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2243C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2020-03-24T10:23:00Z</dcterms:created>
  <dcterms:modified xsi:type="dcterms:W3CDTF">2020-03-24T14:39:00Z</dcterms:modified>
</cp:coreProperties>
</file>